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2F7C10" w:rsidRPr="00B34C8A" w:rsidRDefault="002F7C10" w:rsidP="002F7C10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2F7C10" w:rsidRDefault="002F7C10" w:rsidP="002F7C10">
      <w:pPr>
        <w:jc w:val="center"/>
        <w:rPr>
          <w:b/>
          <w:caps/>
        </w:rPr>
      </w:pPr>
    </w:p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2F7C10" w:rsidRDefault="002F7C10" w:rsidP="002F7C10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2F7C10" w:rsidRDefault="002F7C10" w:rsidP="002F7C10">
      <w:pPr>
        <w:rPr>
          <w:b/>
        </w:rPr>
      </w:pPr>
    </w:p>
    <w:p w:rsidR="002F7C10" w:rsidRDefault="002F7C10" w:rsidP="002F7C1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</w:t>
      </w:r>
      <w:r w:rsidR="00B2250F">
        <w:rPr>
          <w:b/>
        </w:rPr>
        <w:t>7</w:t>
      </w:r>
    </w:p>
    <w:p w:rsidR="002F7C10" w:rsidRDefault="002F7C10" w:rsidP="002F7C10">
      <w:pPr>
        <w:rPr>
          <w:b/>
        </w:rPr>
      </w:pPr>
    </w:p>
    <w:p w:rsidR="002F7C10" w:rsidRDefault="00F339A2" w:rsidP="002F7C10">
      <w:pPr>
        <w:rPr>
          <w:b/>
        </w:rPr>
      </w:pPr>
      <w:r>
        <w:rPr>
          <w:b/>
        </w:rPr>
        <w:t>О</w:t>
      </w:r>
      <w:r w:rsidR="002F7C10">
        <w:rPr>
          <w:b/>
        </w:rPr>
        <w:t>т</w:t>
      </w:r>
      <w:r w:rsidR="008C15BB">
        <w:rPr>
          <w:b/>
        </w:rPr>
        <w:t xml:space="preserve"> </w:t>
      </w:r>
      <w:r>
        <w:rPr>
          <w:b/>
        </w:rPr>
        <w:t>15</w:t>
      </w:r>
      <w:r w:rsidR="002F7C10">
        <w:rPr>
          <w:b/>
        </w:rPr>
        <w:t>.</w:t>
      </w:r>
      <w:r>
        <w:rPr>
          <w:b/>
        </w:rPr>
        <w:t>05</w:t>
      </w:r>
      <w:r w:rsidR="002F7C10">
        <w:rPr>
          <w:b/>
        </w:rPr>
        <w:t>.201</w:t>
      </w:r>
      <w:r w:rsidR="00B2250F">
        <w:rPr>
          <w:b/>
        </w:rPr>
        <w:t>3</w:t>
      </w:r>
      <w:r w:rsidR="002F7C10">
        <w:rPr>
          <w:b/>
        </w:rPr>
        <w:t xml:space="preserve"> г.</w:t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r w:rsidR="002F7C10">
        <w:rPr>
          <w:b/>
        </w:rPr>
        <w:tab/>
      </w:r>
      <w:proofErr w:type="spellStart"/>
      <w:r w:rsidR="002F7C10">
        <w:rPr>
          <w:b/>
        </w:rPr>
        <w:t>пгт</w:t>
      </w:r>
      <w:proofErr w:type="spellEnd"/>
      <w:r w:rsidR="002F7C10">
        <w:rPr>
          <w:b/>
        </w:rPr>
        <w:t>. Темиртау</w:t>
      </w:r>
    </w:p>
    <w:p w:rsidR="002F7C10" w:rsidRDefault="002F7C10" w:rsidP="002F7C10">
      <w:pPr>
        <w:rPr>
          <w:b/>
        </w:rPr>
      </w:pPr>
    </w:p>
    <w:p w:rsidR="002F7C10" w:rsidRPr="005851C2" w:rsidRDefault="002F7C10" w:rsidP="002F7C10">
      <w:pPr>
        <w:rPr>
          <w:b/>
        </w:rPr>
      </w:pPr>
      <w:r w:rsidRPr="005851C2">
        <w:rPr>
          <w:b/>
        </w:rPr>
        <w:t xml:space="preserve">Всего:  </w:t>
      </w:r>
      <w:r w:rsidR="008C15BB">
        <w:rPr>
          <w:b/>
        </w:rPr>
        <w:t>9</w:t>
      </w:r>
      <w:r w:rsidRPr="000C2009">
        <w:t xml:space="preserve"> депутатов</w:t>
      </w:r>
    </w:p>
    <w:p w:rsidR="002F7C10" w:rsidRDefault="002F7C10" w:rsidP="002F7C10">
      <w:r w:rsidRPr="005851C2">
        <w:rPr>
          <w:b/>
        </w:rPr>
        <w:t xml:space="preserve">Присутствует </w:t>
      </w:r>
      <w:r w:rsidR="008C15BB">
        <w:rPr>
          <w:b/>
        </w:rPr>
        <w:t>7</w:t>
      </w:r>
      <w:r w:rsidRPr="000C2009">
        <w:rPr>
          <w:b/>
        </w:rPr>
        <w:t xml:space="preserve"> депутатов</w:t>
      </w:r>
      <w:r>
        <w:rPr>
          <w:b/>
        </w:rPr>
        <w:t xml:space="preserve">: </w:t>
      </w:r>
      <w:r>
        <w:rPr>
          <w:b/>
        </w:rPr>
        <w:tab/>
      </w:r>
      <w:r w:rsidRPr="00564BF4">
        <w:t>Иванов С.А.,</w:t>
      </w:r>
      <w:r>
        <w:t xml:space="preserve"> </w:t>
      </w:r>
      <w:proofErr w:type="spellStart"/>
      <w:r>
        <w:t>Куксин</w:t>
      </w:r>
      <w:proofErr w:type="spellEnd"/>
      <w:r>
        <w:t xml:space="preserve"> К.Л.,</w:t>
      </w:r>
    </w:p>
    <w:p w:rsidR="002F7C10" w:rsidRPr="00096FF8" w:rsidRDefault="002F7C10" w:rsidP="002F7C10">
      <w:pPr>
        <w:ind w:left="2832" w:firstLine="708"/>
      </w:pPr>
      <w:r>
        <w:t>Кречетова Л.С., Пастухова Л.И.,</w:t>
      </w:r>
    </w:p>
    <w:p w:rsidR="002F7C10" w:rsidRDefault="002F7C10" w:rsidP="002F7C10">
      <w:r>
        <w:rPr>
          <w:b/>
        </w:rPr>
        <w:t xml:space="preserve">                                                  </w:t>
      </w:r>
      <w:r>
        <w:rPr>
          <w:b/>
        </w:rPr>
        <w:tab/>
      </w:r>
      <w:proofErr w:type="spellStart"/>
      <w:r>
        <w:t>Слепынин</w:t>
      </w:r>
      <w:proofErr w:type="spellEnd"/>
      <w:r>
        <w:t xml:space="preserve"> С.В., </w:t>
      </w:r>
      <w:r w:rsidR="0011797C">
        <w:t>Покровский Ю.В.,</w:t>
      </w:r>
    </w:p>
    <w:p w:rsidR="002F7C10" w:rsidRPr="00F46CA6" w:rsidRDefault="002F7C10" w:rsidP="002F7C10">
      <w:r w:rsidRPr="00F46CA6"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tab/>
        <w:t>Ульянова Н.О.</w:t>
      </w:r>
    </w:p>
    <w:p w:rsidR="002F7C10" w:rsidRDefault="002F7C10" w:rsidP="002F7C10">
      <w:pPr>
        <w:spacing w:line="360" w:lineRule="auto"/>
        <w:rPr>
          <w:b/>
        </w:rPr>
      </w:pPr>
      <w:r w:rsidRPr="005851C2">
        <w:rPr>
          <w:b/>
        </w:rPr>
        <w:t>Отсутствует</w:t>
      </w:r>
      <w:r w:rsidRPr="00F46CA6">
        <w:t>:</w:t>
      </w:r>
      <w:r w:rsidRPr="009E44D2">
        <w:t xml:space="preserve"> </w:t>
      </w:r>
      <w:r>
        <w:t>нет.</w:t>
      </w:r>
    </w:p>
    <w:p w:rsidR="002F7C10" w:rsidRDefault="002F7C10" w:rsidP="002F7C10">
      <w:pPr>
        <w:ind w:firstLine="708"/>
        <w:jc w:val="both"/>
        <w:rPr>
          <w:b/>
        </w:rPr>
      </w:pPr>
      <w:r>
        <w:rPr>
          <w:b/>
        </w:rPr>
        <w:t xml:space="preserve">Приглашенные: </w:t>
      </w:r>
      <w:r>
        <w:t xml:space="preserve">Глава </w:t>
      </w:r>
      <w:proofErr w:type="spellStart"/>
      <w:r>
        <w:t>п</w:t>
      </w:r>
      <w:r w:rsidR="0011797C">
        <w:t>гт</w:t>
      </w:r>
      <w:proofErr w:type="spellEnd"/>
      <w:r w:rsidR="0011797C">
        <w:t xml:space="preserve">. </w:t>
      </w:r>
      <w:r>
        <w:t xml:space="preserve">Темиртау </w:t>
      </w:r>
      <w:r w:rsidR="0011797C">
        <w:t>Гульняшкин В.М.,</w:t>
      </w:r>
      <w:r>
        <w:t xml:space="preserve"> зам. главы </w:t>
      </w:r>
      <w:proofErr w:type="spellStart"/>
      <w:r>
        <w:t>п</w:t>
      </w:r>
      <w:r w:rsidR="0011797C">
        <w:t>гт</w:t>
      </w:r>
      <w:proofErr w:type="spellEnd"/>
      <w:r w:rsidR="0011797C">
        <w:t xml:space="preserve">. </w:t>
      </w:r>
      <w:r>
        <w:t xml:space="preserve">Темиртау </w:t>
      </w:r>
      <w:proofErr w:type="spellStart"/>
      <w:r>
        <w:t>Бурьянова</w:t>
      </w:r>
      <w:proofErr w:type="spellEnd"/>
      <w:r>
        <w:t xml:space="preserve"> Н.Ф.</w:t>
      </w:r>
      <w:r w:rsidR="00F339A2">
        <w:t xml:space="preserve">, Прокурор города </w:t>
      </w:r>
      <w:proofErr w:type="spellStart"/>
      <w:r w:rsidR="00F339A2">
        <w:t>Вахитов</w:t>
      </w:r>
      <w:proofErr w:type="spellEnd"/>
      <w:r w:rsidR="00F339A2">
        <w:t xml:space="preserve"> Евгений Борисович.</w:t>
      </w:r>
    </w:p>
    <w:p w:rsidR="002F7C10" w:rsidRDefault="002F7C10" w:rsidP="002F7C10">
      <w:pPr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С.А. - председатель Совета народных депутатов Темиртауского городского поселения.</w:t>
      </w:r>
    </w:p>
    <w:p w:rsidR="002F7C10" w:rsidRDefault="002F7C10" w:rsidP="002F7C10">
      <w:pPr>
        <w:rPr>
          <w:b/>
        </w:rPr>
      </w:pPr>
      <w:r>
        <w:rPr>
          <w:b/>
        </w:rPr>
        <w:t xml:space="preserve">                </w:t>
      </w:r>
    </w:p>
    <w:p w:rsidR="002F7C10" w:rsidRDefault="002F7C10" w:rsidP="002F7C10">
      <w:pPr>
        <w:rPr>
          <w:b/>
        </w:rPr>
      </w:pPr>
      <w:r>
        <w:rPr>
          <w:b/>
        </w:rPr>
        <w:t xml:space="preserve">                                                           ПОВЕСТКА  ДНЯ:</w:t>
      </w:r>
    </w:p>
    <w:p w:rsidR="002F7C10" w:rsidRDefault="002F7C10" w:rsidP="002F7C10"/>
    <w:p w:rsidR="00F339A2" w:rsidRDefault="00F339A2" w:rsidP="00EB5AE2">
      <w:pPr>
        <w:ind w:firstLine="708"/>
        <w:jc w:val="both"/>
        <w:rPr>
          <w:b/>
        </w:rPr>
      </w:pPr>
      <w:r>
        <w:rPr>
          <w:b/>
        </w:rPr>
        <w:t>1. О</w:t>
      </w:r>
      <w:r w:rsidR="008C15BB">
        <w:rPr>
          <w:b/>
        </w:rPr>
        <w:t xml:space="preserve"> назначении публичных слушаний по обсуждению проекта</w:t>
      </w:r>
      <w:r>
        <w:rPr>
          <w:b/>
        </w:rPr>
        <w:t xml:space="preserve"> Устава муниципального образования Темиртауское город</w:t>
      </w:r>
      <w:r w:rsidR="007C319F">
        <w:rPr>
          <w:b/>
        </w:rPr>
        <w:t>ское поселение в новой редакции</w:t>
      </w:r>
      <w:r>
        <w:rPr>
          <w:b/>
        </w:rPr>
        <w:t>.</w:t>
      </w:r>
    </w:p>
    <w:p w:rsidR="00F339A2" w:rsidRDefault="00F339A2" w:rsidP="00F339A2">
      <w:pPr>
        <w:ind w:firstLine="708"/>
        <w:jc w:val="both"/>
        <w:rPr>
          <w:b/>
        </w:rPr>
      </w:pPr>
      <w:r>
        <w:rPr>
          <w:b/>
        </w:rPr>
        <w:t>Голосовали: единогласно.</w:t>
      </w:r>
    </w:p>
    <w:p w:rsidR="00F339A2" w:rsidRDefault="00F339A2" w:rsidP="00F339A2">
      <w:pPr>
        <w:ind w:firstLine="708"/>
        <w:jc w:val="both"/>
        <w:rPr>
          <w:b/>
        </w:rPr>
      </w:pPr>
      <w:r>
        <w:rPr>
          <w:b/>
        </w:rPr>
        <w:t>Повестка дня принята.</w:t>
      </w:r>
    </w:p>
    <w:p w:rsidR="00F339A2" w:rsidRDefault="00EB5AE2" w:rsidP="00F339A2">
      <w:pPr>
        <w:jc w:val="both"/>
      </w:pPr>
      <w:r>
        <w:rPr>
          <w:b/>
        </w:rPr>
        <w:t xml:space="preserve">            </w:t>
      </w:r>
      <w:r w:rsidR="00F339A2">
        <w:rPr>
          <w:b/>
        </w:rPr>
        <w:t xml:space="preserve">Слушали: </w:t>
      </w:r>
      <w:r w:rsidR="00F339A2">
        <w:t>О необходимости принятия Устава муниципального образования Темиртауское городское поселение в новой редакции.</w:t>
      </w:r>
    </w:p>
    <w:p w:rsidR="00F339A2" w:rsidRPr="00EB5AE2" w:rsidRDefault="00F339A2" w:rsidP="00EB5AE2">
      <w:pPr>
        <w:ind w:firstLine="708"/>
        <w:jc w:val="both"/>
      </w:pPr>
      <w:r>
        <w:rPr>
          <w:b/>
        </w:rPr>
        <w:t>Председательствующий:</w:t>
      </w:r>
      <w:r>
        <w:t xml:space="preserve"> Уважаемые депутаты, в связи с изменениями федерального и областного законодательства необходимо привести Устав Темиртауского городского поселения в соответствие с ним. Для этого будет целесообразным принять Устав в новой редакции.</w:t>
      </w:r>
    </w:p>
    <w:p w:rsidR="00F339A2" w:rsidRDefault="00F339A2" w:rsidP="00F339A2">
      <w:pPr>
        <w:jc w:val="both"/>
      </w:pPr>
      <w:r>
        <w:tab/>
      </w:r>
      <w:r>
        <w:rPr>
          <w:b/>
        </w:rPr>
        <w:t>Председательствующий:</w:t>
      </w:r>
      <w:r>
        <w:t xml:space="preserve"> Других предложений нет? Прошу голосовать.</w:t>
      </w:r>
    </w:p>
    <w:p w:rsidR="00F339A2" w:rsidRDefault="00F339A2" w:rsidP="00F339A2">
      <w:pPr>
        <w:ind w:firstLine="708"/>
        <w:jc w:val="both"/>
      </w:pPr>
      <w:r>
        <w:rPr>
          <w:b/>
        </w:rPr>
        <w:t>Голосовали:</w:t>
      </w:r>
      <w:r>
        <w:t xml:space="preserve"> единогласно.</w:t>
      </w:r>
    </w:p>
    <w:p w:rsidR="00F339A2" w:rsidRDefault="00F339A2" w:rsidP="00F339A2">
      <w:pPr>
        <w:ind w:firstLine="708"/>
        <w:jc w:val="both"/>
        <w:rPr>
          <w:b/>
        </w:rPr>
      </w:pPr>
      <w:r>
        <w:rPr>
          <w:b/>
        </w:rPr>
        <w:t>Решение принято.</w:t>
      </w:r>
    </w:p>
    <w:p w:rsidR="00A43F27" w:rsidRDefault="00A43F27" w:rsidP="00F339A2">
      <w:pPr>
        <w:ind w:firstLine="708"/>
        <w:jc w:val="both"/>
        <w:rPr>
          <w:b/>
        </w:rPr>
      </w:pPr>
    </w:p>
    <w:p w:rsidR="00A43F27" w:rsidRPr="00EB5AE2" w:rsidRDefault="00A43F27" w:rsidP="00EB5AE2">
      <w:pPr>
        <w:ind w:firstLine="708"/>
        <w:jc w:val="both"/>
        <w:rPr>
          <w:b/>
        </w:rPr>
      </w:pPr>
      <w:r>
        <w:rPr>
          <w:b/>
        </w:rPr>
        <w:t>2. Внесение изменения в распоряжение «О закреплении полномочий по администрированию доходов бюджета Темиртауского городского поселения на 2013год»</w:t>
      </w:r>
    </w:p>
    <w:p w:rsidR="00A43F27" w:rsidRPr="00EB5AE2" w:rsidRDefault="00A43F27" w:rsidP="00EB5AE2">
      <w:pPr>
        <w:ind w:firstLine="708"/>
        <w:jc w:val="both"/>
      </w:pPr>
      <w:r>
        <w:rPr>
          <w:b/>
        </w:rPr>
        <w:t>Председательствующий:</w:t>
      </w:r>
      <w:r>
        <w:t xml:space="preserve"> </w:t>
      </w:r>
      <w:r w:rsidR="00EB5AE2">
        <w:t>Уважаемые депутаты, предлагаю внести изменение в распоряжение «О закреплении полномочий по администрированию доходов бюджета на 2013 год»</w:t>
      </w:r>
    </w:p>
    <w:p w:rsidR="00A43F27" w:rsidRDefault="00A43F27" w:rsidP="00A43F27">
      <w:pPr>
        <w:jc w:val="both"/>
      </w:pPr>
      <w:r>
        <w:tab/>
      </w:r>
      <w:r>
        <w:rPr>
          <w:b/>
        </w:rPr>
        <w:t>Председательствующий:</w:t>
      </w:r>
      <w:r>
        <w:t xml:space="preserve"> Других предложений нет? Прошу голосовать.</w:t>
      </w:r>
    </w:p>
    <w:p w:rsidR="00A43F27" w:rsidRDefault="00A43F27" w:rsidP="00A43F27">
      <w:pPr>
        <w:ind w:firstLine="708"/>
        <w:jc w:val="both"/>
      </w:pPr>
      <w:r>
        <w:rPr>
          <w:b/>
        </w:rPr>
        <w:t>Голосовали:</w:t>
      </w:r>
      <w:r>
        <w:t xml:space="preserve"> единогласно.</w:t>
      </w:r>
    </w:p>
    <w:p w:rsidR="00A43F27" w:rsidRDefault="00A43F27" w:rsidP="00A43F27">
      <w:pPr>
        <w:ind w:firstLine="708"/>
        <w:jc w:val="both"/>
        <w:rPr>
          <w:b/>
        </w:rPr>
      </w:pPr>
      <w:r>
        <w:rPr>
          <w:b/>
        </w:rPr>
        <w:t>Решение принято.</w:t>
      </w:r>
    </w:p>
    <w:p w:rsidR="00EB415C" w:rsidRDefault="00EB415C" w:rsidP="00A43F27">
      <w:pPr>
        <w:ind w:firstLine="708"/>
        <w:jc w:val="both"/>
        <w:rPr>
          <w:b/>
        </w:rPr>
      </w:pPr>
    </w:p>
    <w:p w:rsidR="00EB415C" w:rsidRDefault="00EB415C" w:rsidP="00A43F27">
      <w:pPr>
        <w:ind w:firstLine="708"/>
        <w:jc w:val="both"/>
        <w:rPr>
          <w:b/>
        </w:rPr>
      </w:pPr>
      <w:r>
        <w:rPr>
          <w:b/>
        </w:rPr>
        <w:t>3. О внесении изменений и дополнений в Решение Совета народных депутатов Темирта</w:t>
      </w:r>
      <w:r w:rsidR="00A6182E">
        <w:rPr>
          <w:b/>
        </w:rPr>
        <w:t>уского городского поселения от 21 декабря 2012г №24 «О бюджете Темиртауского городского поселения на 2013 год и плановый период 2014 и 2015 годы»</w:t>
      </w:r>
    </w:p>
    <w:p w:rsidR="00333E9E" w:rsidRDefault="00A6182E" w:rsidP="00A43F27">
      <w:pPr>
        <w:ind w:firstLine="708"/>
        <w:jc w:val="both"/>
      </w:pPr>
      <w:r>
        <w:rPr>
          <w:b/>
        </w:rPr>
        <w:lastRenderedPageBreak/>
        <w:t xml:space="preserve">Председательствующий: </w:t>
      </w:r>
      <w:r w:rsidRPr="00333E9E">
        <w:t xml:space="preserve">Уважаемые депутаты, </w:t>
      </w:r>
      <w:r w:rsidR="00333E9E" w:rsidRPr="00333E9E">
        <w:t>ваши возражения по изменению и дополнению в Решение.</w:t>
      </w:r>
      <w:r w:rsidR="00333E9E">
        <w:t xml:space="preserve"> Если нет дополнений, прошу голосовать.</w:t>
      </w:r>
    </w:p>
    <w:p w:rsidR="00333E9E" w:rsidRPr="00333E9E" w:rsidRDefault="00333E9E" w:rsidP="00A43F27">
      <w:pPr>
        <w:ind w:firstLine="708"/>
        <w:jc w:val="both"/>
        <w:rPr>
          <w:b/>
        </w:rPr>
      </w:pPr>
      <w:r>
        <w:rPr>
          <w:b/>
        </w:rPr>
        <w:t>Решение принято.</w:t>
      </w:r>
    </w:p>
    <w:p w:rsidR="00F339A2" w:rsidRPr="00333E9E" w:rsidRDefault="00333E9E" w:rsidP="00333E9E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7C319F" w:rsidRPr="007C319F" w:rsidRDefault="00EB5AE2" w:rsidP="007C319F">
      <w:pPr>
        <w:pStyle w:val="a3"/>
        <w:ind w:left="0"/>
        <w:jc w:val="both"/>
        <w:rPr>
          <w:b/>
          <w:sz w:val="22"/>
          <w:szCs w:val="22"/>
        </w:rPr>
      </w:pPr>
      <w:r>
        <w:t xml:space="preserve">           </w:t>
      </w:r>
      <w:r w:rsidR="00EB415C">
        <w:rPr>
          <w:b/>
        </w:rPr>
        <w:t>4</w:t>
      </w:r>
      <w:r w:rsidRPr="007C319F">
        <w:rPr>
          <w:b/>
        </w:rPr>
        <w:t>.</w:t>
      </w:r>
      <w:r w:rsidR="007C319F">
        <w:t xml:space="preserve"> </w:t>
      </w:r>
      <w:proofErr w:type="gramStart"/>
      <w:r w:rsidR="008C15BB">
        <w:rPr>
          <w:b/>
        </w:rPr>
        <w:t>О</w:t>
      </w:r>
      <w:proofErr w:type="gramEnd"/>
      <w:r w:rsidR="008C15BB">
        <w:rPr>
          <w:b/>
        </w:rPr>
        <w:t xml:space="preserve"> </w:t>
      </w:r>
      <w:proofErr w:type="gramStart"/>
      <w:r w:rsidR="003358A8">
        <w:rPr>
          <w:b/>
        </w:rPr>
        <w:t>проведению</w:t>
      </w:r>
      <w:proofErr w:type="gramEnd"/>
      <w:r w:rsidR="008C15BB">
        <w:rPr>
          <w:b/>
        </w:rPr>
        <w:t xml:space="preserve"> публичных слушаний по обсуждению р</w:t>
      </w:r>
      <w:r w:rsidR="007C319F" w:rsidRPr="007C319F">
        <w:rPr>
          <w:b/>
        </w:rPr>
        <w:t>ассмотрени</w:t>
      </w:r>
      <w:r w:rsidR="008C15BB">
        <w:rPr>
          <w:b/>
        </w:rPr>
        <w:t>я</w:t>
      </w:r>
      <w:r w:rsidR="007C319F" w:rsidRPr="007C319F">
        <w:rPr>
          <w:b/>
        </w:rPr>
        <w:t xml:space="preserve"> заявлений физических лиц по изменению одного вида разрешенного использования земельного участка на другой.</w:t>
      </w:r>
    </w:p>
    <w:p w:rsidR="007C319F" w:rsidRPr="007C319F" w:rsidRDefault="007C319F" w:rsidP="007C319F">
      <w:r>
        <w:rPr>
          <w:b/>
          <w:sz w:val="28"/>
          <w:szCs w:val="28"/>
        </w:rPr>
        <w:t xml:space="preserve">          </w:t>
      </w:r>
      <w:r w:rsidRPr="007C319F">
        <w:rPr>
          <w:b/>
        </w:rPr>
        <w:t>Предсе</w:t>
      </w:r>
      <w:r>
        <w:rPr>
          <w:b/>
        </w:rPr>
        <w:t xml:space="preserve">дательствующий: </w:t>
      </w:r>
      <w:r w:rsidRPr="007C319F">
        <w:t>Уважаемые депутаты,</w:t>
      </w:r>
      <w:r>
        <w:rPr>
          <w:b/>
        </w:rPr>
        <w:t xml:space="preserve"> </w:t>
      </w:r>
      <w:r w:rsidRPr="007C319F">
        <w:t>сообщаю, что публичные слушания по изменению одного вида разрешенного использования земельного участка на другой проводятся на основании заявлений</w:t>
      </w:r>
      <w:r>
        <w:t>:  Сергеева Г.Я., Кузнецовой Л.Ф., Кустовой Е.И., Потаповой Т.М., Мовчан Т.М.</w:t>
      </w:r>
    </w:p>
    <w:p w:rsidR="007C319F" w:rsidRDefault="007C319F" w:rsidP="007C319F">
      <w:pPr>
        <w:tabs>
          <w:tab w:val="left" w:pos="540"/>
          <w:tab w:val="left" w:pos="720"/>
        </w:tabs>
        <w:jc w:val="both"/>
      </w:pPr>
      <w:r>
        <w:t xml:space="preserve">           Данные земельные участки в соответствии с Правилами землепользования и застройки муниципального образования Темиртауское городское поселение попадают в зону  садоводческих и огороднических объединений в сфере действия ограничений пограничной зоны. </w:t>
      </w:r>
    </w:p>
    <w:p w:rsidR="007C319F" w:rsidRDefault="007C319F" w:rsidP="007C319F">
      <w:pPr>
        <w:tabs>
          <w:tab w:val="left" w:pos="720"/>
        </w:tabs>
        <w:jc w:val="both"/>
      </w:pPr>
      <w:r>
        <w:t xml:space="preserve">         Функциональное    использование   данной   зоны  представляется   возможным. </w:t>
      </w:r>
    </w:p>
    <w:p w:rsidR="007C319F" w:rsidRDefault="007C319F" w:rsidP="007C319F">
      <w:pPr>
        <w:jc w:val="both"/>
      </w:pPr>
    </w:p>
    <w:p w:rsidR="00603BB3" w:rsidRDefault="00603BB3" w:rsidP="007C319F">
      <w:pPr>
        <w:jc w:val="both"/>
      </w:pPr>
    </w:p>
    <w:p w:rsidR="00603BB3" w:rsidRPr="007C319F" w:rsidRDefault="00603BB3" w:rsidP="007C319F">
      <w:pPr>
        <w:jc w:val="both"/>
      </w:pPr>
    </w:p>
    <w:p w:rsidR="002F7C10" w:rsidRPr="002F7C10" w:rsidRDefault="002F7C10" w:rsidP="007C319F"/>
    <w:p w:rsidR="002F7C10" w:rsidRDefault="002F7C10" w:rsidP="002F7C10">
      <w: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Иванов</w:t>
      </w:r>
    </w:p>
    <w:p w:rsidR="002F7C10" w:rsidRDefault="002F7C10" w:rsidP="002F7C10">
      <w:pPr>
        <w:rPr>
          <w:lang w:val="en-US"/>
        </w:rPr>
      </w:pPr>
    </w:p>
    <w:p w:rsidR="002F7C10" w:rsidRPr="00B34C8A" w:rsidRDefault="002F7C10" w:rsidP="002F7C10">
      <w:pPr>
        <w:rPr>
          <w:lang w:val="en-US"/>
        </w:rPr>
      </w:pPr>
    </w:p>
    <w:p w:rsidR="00981522" w:rsidRDefault="002F7C10"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BB3">
        <w:t>Т</w:t>
      </w:r>
      <w:r>
        <w:t xml:space="preserve">.В. </w:t>
      </w:r>
      <w:r w:rsidR="00BF00CA">
        <w:t>Смирнова</w:t>
      </w:r>
    </w:p>
    <w:sectPr w:rsidR="00981522" w:rsidSect="004A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10"/>
    <w:rsid w:val="000677E9"/>
    <w:rsid w:val="0011797C"/>
    <w:rsid w:val="001373F0"/>
    <w:rsid w:val="001516DC"/>
    <w:rsid w:val="00157681"/>
    <w:rsid w:val="00165D1B"/>
    <w:rsid w:val="00180F3E"/>
    <w:rsid w:val="0018429A"/>
    <w:rsid w:val="001A15AE"/>
    <w:rsid w:val="001A4C6E"/>
    <w:rsid w:val="00280ABA"/>
    <w:rsid w:val="00285A88"/>
    <w:rsid w:val="002F051B"/>
    <w:rsid w:val="002F7BE8"/>
    <w:rsid w:val="002F7C10"/>
    <w:rsid w:val="00333E9E"/>
    <w:rsid w:val="003358A8"/>
    <w:rsid w:val="003D1105"/>
    <w:rsid w:val="004468E6"/>
    <w:rsid w:val="004642F0"/>
    <w:rsid w:val="004A1EEB"/>
    <w:rsid w:val="005816BA"/>
    <w:rsid w:val="005C544A"/>
    <w:rsid w:val="00603BB3"/>
    <w:rsid w:val="00603BB6"/>
    <w:rsid w:val="00625247"/>
    <w:rsid w:val="00686213"/>
    <w:rsid w:val="006A3038"/>
    <w:rsid w:val="006F1FDE"/>
    <w:rsid w:val="00711AB0"/>
    <w:rsid w:val="00760E7F"/>
    <w:rsid w:val="00767A87"/>
    <w:rsid w:val="00795D4A"/>
    <w:rsid w:val="007C319F"/>
    <w:rsid w:val="00823CC3"/>
    <w:rsid w:val="008C15BB"/>
    <w:rsid w:val="008E07E0"/>
    <w:rsid w:val="008F1847"/>
    <w:rsid w:val="00955B7D"/>
    <w:rsid w:val="00981522"/>
    <w:rsid w:val="009A23F4"/>
    <w:rsid w:val="00A15E06"/>
    <w:rsid w:val="00A43F27"/>
    <w:rsid w:val="00A6182E"/>
    <w:rsid w:val="00AE52DB"/>
    <w:rsid w:val="00AE5798"/>
    <w:rsid w:val="00B2250F"/>
    <w:rsid w:val="00B43540"/>
    <w:rsid w:val="00B54DE4"/>
    <w:rsid w:val="00BC1D01"/>
    <w:rsid w:val="00BF00CA"/>
    <w:rsid w:val="00C0781B"/>
    <w:rsid w:val="00C07E66"/>
    <w:rsid w:val="00D9599C"/>
    <w:rsid w:val="00DB6C51"/>
    <w:rsid w:val="00DC7A40"/>
    <w:rsid w:val="00E1124C"/>
    <w:rsid w:val="00E647B4"/>
    <w:rsid w:val="00E80A43"/>
    <w:rsid w:val="00EA2199"/>
    <w:rsid w:val="00EA324B"/>
    <w:rsid w:val="00EB415C"/>
    <w:rsid w:val="00EB5AE2"/>
    <w:rsid w:val="00F01A53"/>
    <w:rsid w:val="00F339A2"/>
    <w:rsid w:val="00F42583"/>
    <w:rsid w:val="00F74320"/>
    <w:rsid w:val="00F77CA4"/>
    <w:rsid w:val="00F828D1"/>
    <w:rsid w:val="00FA03FC"/>
    <w:rsid w:val="00FD3812"/>
    <w:rsid w:val="00F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7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C319F"/>
    <w:pPr>
      <w:suppressAutoHyphens/>
      <w:ind w:left="-142" w:right="4677" w:firstLine="425"/>
      <w:jc w:val="both"/>
    </w:pPr>
    <w:rPr>
      <w:sz w:val="28"/>
      <w:szCs w:val="28"/>
      <w:lang w:eastAsia="ar-SA"/>
    </w:rPr>
  </w:style>
  <w:style w:type="character" w:styleId="a6">
    <w:name w:val="Strong"/>
    <w:basedOn w:val="a0"/>
    <w:qFormat/>
    <w:rsid w:val="007C3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C36D-338A-435F-AA48-6830D24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2001-12-31T18:07:00Z</cp:lastPrinted>
  <dcterms:created xsi:type="dcterms:W3CDTF">2001-12-31T17:08:00Z</dcterms:created>
  <dcterms:modified xsi:type="dcterms:W3CDTF">2001-12-31T18:15:00Z</dcterms:modified>
</cp:coreProperties>
</file>